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8B" w:rsidRPr="001C7D02" w:rsidRDefault="0078018B" w:rsidP="0078018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eastAsia="ja-JP"/>
        </w:rPr>
      </w:pPr>
      <w:r w:rsidRPr="001C7D02"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eastAsia="ja-JP"/>
        </w:rPr>
        <w:t xml:space="preserve">Координационный план взаимодействия </w:t>
      </w:r>
      <w:r w:rsidRPr="001C7D02"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eastAsia="ja-JP"/>
        </w:rPr>
        <w:t>специалистов МБДОУ</w:t>
      </w:r>
    </w:p>
    <w:p w:rsidR="0078018B" w:rsidRPr="001C7D02" w:rsidRDefault="0078018B" w:rsidP="0078018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eastAsia="ja-JP"/>
        </w:rPr>
      </w:pPr>
      <w:r w:rsidRPr="001C7D02"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eastAsia="ja-JP"/>
        </w:rPr>
        <w:t xml:space="preserve"> по развитию речи детей</w:t>
      </w:r>
    </w:p>
    <w:p w:rsidR="0078018B" w:rsidRPr="001C7D02" w:rsidRDefault="0078018B" w:rsidP="0078018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eastAsia="ja-JP"/>
        </w:rPr>
      </w:pPr>
    </w:p>
    <w:tbl>
      <w:tblPr>
        <w:tblW w:w="1091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2552"/>
        <w:gridCol w:w="2268"/>
        <w:gridCol w:w="1984"/>
      </w:tblGrid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1C7D02"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  <w:t>Педаго-гические</w:t>
            </w:r>
            <w:proofErr w:type="spellEnd"/>
            <w:proofErr w:type="gramEnd"/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  <w:t>Задачи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  <w:t>Логопед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b/>
                <w:color w:val="auto"/>
                <w:kern w:val="3"/>
                <w:sz w:val="28"/>
                <w:szCs w:val="28"/>
                <w:lang w:eastAsia="ja-JP"/>
              </w:rPr>
              <w:t>Инструктор по физической культуре</w:t>
            </w: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мелкой моторики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Упражнения с различным дидактическим материалом.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Пальчиковые игры.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Пальчиковый театр. Дидактические игры.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Мозаика. Конструирование. Ручной труд.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Игра на детских музыкальных инструментах. Танцевальные движения.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Театр с использованием кукол бибабо.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Специальные упражнения для рук.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Гимнастика.</w:t>
            </w: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мимики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Массаж лица. Гимнастика мимических мышц. Произвольное </w:t>
            </w:r>
            <w:proofErr w:type="gram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формирование  определенных</w:t>
            </w:r>
            <w:proofErr w:type="gram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 мимических поз.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Связь мимики с интонацией.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Распознавание </w:t>
            </w:r>
            <w:proofErr w:type="gram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эмоциональных  состояний</w:t>
            </w:r>
            <w:proofErr w:type="gram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 через мимику. Произвольное формирование определенных мимических поз. </w:t>
            </w: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br/>
              <w:t>Связь мимики с интонацией.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выразительности в пении, танце.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речевого дыхания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Упражнения на 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поддувание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. Дифференциация ротового и носового дыхания.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Выработка 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нижнедиафраг-мального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 дыхания.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Скороговорки.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Дидактические игры на развитие физиологического и речевого дыхания. Упражнения на 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поддувание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Распевки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Упражнения на дыхание в танце.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Упражнения на выработку диафрагмального дыхания.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Серии упражнений на дыхание.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Дыхательная гимнастика.</w:t>
            </w: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голоса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Фонационная (звуковая) гимнастика. Упражнения на развитие гибкости мягкого неба. Массаж гортани.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Упражнения на развития интонационной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выразительности силы</w:t>
            </w:r>
            <w:bookmarkStart w:id="0" w:name="_GoBack"/>
            <w:bookmarkEnd w:id="0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, тембра голоса. Выразительное произношение воспитателем и детьми </w:t>
            </w: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lastRenderedPageBreak/>
              <w:t xml:space="preserve">стихотворений и 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потешек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lastRenderedPageBreak/>
              <w:t>Хоровое пение. Движения с речью под музыку.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Использование характерных ролей.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Упражнения на укрепление голосового аппарата.</w:t>
            </w: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lastRenderedPageBreak/>
              <w:t>Развитие фонематического слуха.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Различение фонем, близких по способу и месту образования и акустическим признакам.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Воспитание акустико-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артикуляцион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-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ного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 образа звука.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Чтение стихотворений с выделением фонем. Опознание фонем. Формирование контроля за речью через акустический контроль.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Упражнения на развитие фонематического слуха.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Определение места звука в словах.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Подбор картинок с заданным звуком. Придумывание слов с заданным звуком.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Использование 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попевок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Хоровое и индивидуальное пение.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Музыкально-ритмические движения.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чувства ритма.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Спортивные 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речевки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Музыкально-ритмические движения.</w:t>
            </w: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Развитие 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языко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-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вого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 анализа.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Определение 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последовательнколичества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 и места звуков в словах.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слогового анализа и синтеза.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анализа предложений.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Дидактические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артикуляции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Артикуляционная гимнастика.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Упражнения с зеркалом.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Чистоговорки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Формирование контроля за речью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Скороговорки.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Разучивание и декламация стихотворений.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Драматизация.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Слежение за правильным произношением звуков.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Разучивание текстов песен.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Пение песен.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Пение песен со звукоподражаниями.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Слежение за правильным произношением звуков.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Спортивные 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речевки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Слежение за правильным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произношением звуков.</w:t>
            </w:r>
          </w:p>
        </w:tc>
      </w:tr>
      <w:tr w:rsidR="0078018B" w:rsidRPr="001C7D02" w:rsidTr="0078018B">
        <w:trPr>
          <w:trHeight w:val="1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грамматического строя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Преодоление 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аграмматизмов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 в речи.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Формирование навыков словообразования и словоизменения.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Дидактические игры.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Занятия по развитию речи.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Сюжетно-ролевые игры.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Загадки.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Различные виды пересказа.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Разучивание текстов песен.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Драматизация.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Музыкальные спектакли, инсценировки.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Кукольный театр.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Воспитание навыков грамотного изложения правил спортивных игр.</w:t>
            </w: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словаря.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номинативного, предикативного и адъективного словаря.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понимания различных речевых структур и грамматических форм.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Подбор антонимов, синонимов, однокоренных слов.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Различные виды пересказа.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Рассказывание.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Чтение художественной литературы.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понимания речи через все виды педагогической деятельности.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Обогащение словаря в процессе занятий.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Пополнение словаря музыкальной терминологией.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понимания речи через все виды педагогической деятельности.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Пополнение словаря спортивной терминологией</w:t>
            </w: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диалоги-ческой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Формирование навыков составления диалога.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Сюжетно-ролевые игры. Поручения. Составление рассказов с прямой речью.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Драматизация.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Кукольный театр и куклы бибабо.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Музыкальный спектакль.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монологической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у ребенка желания и потребности в самостоятельном речевом высказывании.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Воспитание навыков овладения монологической речью.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Занятия по всем видам пересказа.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Заучивание и рассказывание стихотворений.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Разучивание текстов песен.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Воспитание навыков грамотного изложения правил спортивных игр.</w:t>
            </w:r>
          </w:p>
        </w:tc>
      </w:tr>
      <w:tr w:rsidR="0078018B" w:rsidRPr="001C7D02" w:rsidTr="007801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Развитие комму-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никатив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-</w:t>
            </w: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ных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 навыков.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Психологические этюды.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proofErr w:type="spellStart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Коммуникатив-ные</w:t>
            </w:r>
            <w:proofErr w:type="spellEnd"/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 xml:space="preserve"> игры.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Поручения.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Проблемные ситуации.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Сюжетно-ролевые игры.</w:t>
            </w:r>
          </w:p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Игры-драматизации.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Участие детей в музыкальных представлениях.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8B" w:rsidRPr="001C7D02" w:rsidRDefault="0078018B" w:rsidP="001F10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</w:pPr>
            <w:r w:rsidRPr="001C7D02">
              <w:rPr>
                <w:rFonts w:ascii="Times New Roman" w:hAnsi="Times New Roman" w:cs="Times New Roman"/>
                <w:color w:val="auto"/>
                <w:kern w:val="3"/>
                <w:sz w:val="28"/>
                <w:szCs w:val="28"/>
                <w:lang w:eastAsia="ja-JP"/>
              </w:rPr>
              <w:t>Участие детей в спортивных мероприятиях.</w:t>
            </w:r>
          </w:p>
        </w:tc>
      </w:tr>
    </w:tbl>
    <w:p w:rsidR="0078018B" w:rsidRPr="001C7D02" w:rsidRDefault="0078018B" w:rsidP="0078018B">
      <w:pPr>
        <w:rPr>
          <w:sz w:val="28"/>
          <w:szCs w:val="28"/>
        </w:rPr>
      </w:pPr>
    </w:p>
    <w:p w:rsidR="0078018B" w:rsidRPr="001C7D02" w:rsidRDefault="0078018B" w:rsidP="0078018B">
      <w:pPr>
        <w:rPr>
          <w:sz w:val="28"/>
          <w:szCs w:val="28"/>
        </w:rPr>
      </w:pPr>
    </w:p>
    <w:p w:rsidR="006B48B5" w:rsidRDefault="006B48B5"/>
    <w:sectPr w:rsidR="006B48B5" w:rsidSect="0078018B">
      <w:pgSz w:w="11909" w:h="16834"/>
      <w:pgMar w:top="805" w:right="442" w:bottom="709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08"/>
    <w:rsid w:val="000C22CD"/>
    <w:rsid w:val="006B48B5"/>
    <w:rsid w:val="0078018B"/>
    <w:rsid w:val="009B0799"/>
    <w:rsid w:val="00A02008"/>
    <w:rsid w:val="00B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07418-F5B6-4D97-B5E6-C628EBBA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8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2023-02-22T14:04:00Z</dcterms:created>
  <dcterms:modified xsi:type="dcterms:W3CDTF">2023-02-22T14:08:00Z</dcterms:modified>
</cp:coreProperties>
</file>