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81" w:rsidRPr="00922DFC" w:rsidRDefault="007E05A1" w:rsidP="00922DFC">
      <w:pPr>
        <w:pStyle w:val="a3"/>
        <w:shd w:val="clear" w:color="auto" w:fill="FFFFFF"/>
        <w:spacing w:before="0" w:beforeAutospacing="0" w:after="285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55D81" w:rsidRPr="004A71AF">
        <w:rPr>
          <w:b/>
          <w:sz w:val="36"/>
          <w:szCs w:val="36"/>
        </w:rPr>
        <w:t xml:space="preserve">Развитие </w:t>
      </w:r>
      <w:r w:rsidR="00627F05">
        <w:rPr>
          <w:b/>
          <w:sz w:val="36"/>
          <w:szCs w:val="36"/>
        </w:rPr>
        <w:t>речи</w:t>
      </w:r>
      <w:r w:rsidR="00C55D81" w:rsidRPr="004A71AF">
        <w:rPr>
          <w:b/>
          <w:sz w:val="36"/>
          <w:szCs w:val="36"/>
        </w:rPr>
        <w:t xml:space="preserve"> у детей с </w:t>
      </w:r>
      <w:r w:rsidR="001060A3" w:rsidRPr="004A71AF">
        <w:rPr>
          <w:b/>
          <w:sz w:val="36"/>
          <w:szCs w:val="36"/>
        </w:rPr>
        <w:t>ОВЗ посредством</w:t>
      </w:r>
      <w:r w:rsidR="00C55D81" w:rsidRPr="004A71AF">
        <w:rPr>
          <w:b/>
          <w:sz w:val="36"/>
          <w:szCs w:val="36"/>
        </w:rPr>
        <w:t xml:space="preserve"> использования дидактических игр и упражнений.</w:t>
      </w:r>
    </w:p>
    <w:p w:rsidR="003A7A8D" w:rsidRPr="00426DF1" w:rsidRDefault="003A7A8D" w:rsidP="00426D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26DF1">
        <w:rPr>
          <w:sz w:val="28"/>
          <w:szCs w:val="28"/>
          <w:shd w:val="clear" w:color="auto" w:fill="FFFFFF"/>
        </w:rPr>
        <w:t xml:space="preserve">        </w:t>
      </w:r>
      <w:r w:rsidR="00EB7AD2" w:rsidRPr="00426DF1">
        <w:rPr>
          <w:sz w:val="28"/>
          <w:szCs w:val="28"/>
          <w:shd w:val="clear" w:color="auto" w:fill="FFFFFF"/>
        </w:rPr>
        <w:t xml:space="preserve">Хорошая речь –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</w:t>
      </w:r>
      <w:r w:rsidRPr="00426DF1">
        <w:rPr>
          <w:sz w:val="28"/>
          <w:szCs w:val="28"/>
          <w:shd w:val="clear" w:color="auto" w:fill="FFFFFF"/>
        </w:rPr>
        <w:t xml:space="preserve">Развитие </w:t>
      </w:r>
      <w:r w:rsidR="001060A3">
        <w:rPr>
          <w:sz w:val="28"/>
          <w:szCs w:val="28"/>
          <w:shd w:val="clear" w:color="auto" w:fill="FFFFFF"/>
        </w:rPr>
        <w:t>речи</w:t>
      </w:r>
      <w:r w:rsidRPr="00426DF1">
        <w:rPr>
          <w:sz w:val="28"/>
          <w:szCs w:val="28"/>
          <w:shd w:val="clear" w:color="auto" w:fill="FFFFFF"/>
        </w:rPr>
        <w:t xml:space="preserve"> у детей дошкольного возраста является актуальной проблемой на сегодняшний день, а </w:t>
      </w:r>
      <w:r w:rsidRPr="00426DF1">
        <w:rPr>
          <w:sz w:val="28"/>
          <w:szCs w:val="28"/>
        </w:rPr>
        <w:t>вопрос о методике развития и коррекции становится одним из самых актуальных.</w:t>
      </w:r>
    </w:p>
    <w:p w:rsidR="003A7A8D" w:rsidRPr="00426DF1" w:rsidRDefault="003A7A8D" w:rsidP="00426D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426DF1">
        <w:rPr>
          <w:sz w:val="28"/>
          <w:szCs w:val="28"/>
          <w:shd w:val="clear" w:color="auto" w:fill="FFFFFF"/>
        </w:rPr>
        <w:t xml:space="preserve">   Как педагог я понимаю </w:t>
      </w:r>
      <w:r w:rsidR="002F7023" w:rsidRPr="00426DF1">
        <w:rPr>
          <w:sz w:val="28"/>
          <w:szCs w:val="28"/>
          <w:shd w:val="clear" w:color="auto" w:fill="FFFFFF"/>
        </w:rPr>
        <w:t xml:space="preserve">- </w:t>
      </w:r>
      <w:r w:rsidRPr="00426DF1">
        <w:rPr>
          <w:sz w:val="28"/>
          <w:szCs w:val="28"/>
          <w:shd w:val="clear" w:color="auto" w:fill="FFFFFF"/>
        </w:rPr>
        <w:t>очень важно заботиться о своевременном формировании речи детей, о ее чистоте и правильности, предупреждая и исправляя различные нарушения.</w:t>
      </w:r>
    </w:p>
    <w:p w:rsidR="00426DF1" w:rsidRDefault="00426DF1" w:rsidP="00426D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CF11D0">
        <w:rPr>
          <w:sz w:val="28"/>
          <w:szCs w:val="28"/>
        </w:rPr>
        <w:t>ля меня </w:t>
      </w:r>
      <w:r w:rsidRPr="00CF11D0">
        <w:rPr>
          <w:rStyle w:val="a4"/>
          <w:b w:val="0"/>
          <w:sz w:val="28"/>
          <w:szCs w:val="28"/>
          <w:bdr w:val="none" w:sz="0" w:space="0" w:color="auto" w:frame="1"/>
        </w:rPr>
        <w:t>дидактическая</w:t>
      </w:r>
      <w:r w:rsidRPr="00CF11D0">
        <w:rPr>
          <w:sz w:val="28"/>
          <w:szCs w:val="28"/>
        </w:rPr>
        <w:t xml:space="preserve"> игра является одним из </w:t>
      </w:r>
      <w:r w:rsidRPr="00426DF1">
        <w:rPr>
          <w:b/>
          <w:sz w:val="28"/>
          <w:szCs w:val="28"/>
        </w:rPr>
        <w:t>важнейших средств</w:t>
      </w:r>
      <w:r w:rsidRPr="00CF11D0">
        <w:rPr>
          <w:sz w:val="28"/>
          <w:szCs w:val="28"/>
        </w:rPr>
        <w:t> </w:t>
      </w:r>
      <w:r w:rsidRPr="00CF11D0">
        <w:rPr>
          <w:rStyle w:val="a4"/>
          <w:b w:val="0"/>
          <w:sz w:val="28"/>
          <w:szCs w:val="28"/>
          <w:bdr w:val="none" w:sz="0" w:space="0" w:color="auto" w:frame="1"/>
        </w:rPr>
        <w:t xml:space="preserve">работы </w:t>
      </w:r>
      <w:r w:rsidRPr="00CF11D0">
        <w:rPr>
          <w:sz w:val="28"/>
          <w:szCs w:val="28"/>
        </w:rPr>
        <w:t>над речью ребенка с целью коррекции ее различных дефектов.</w:t>
      </w:r>
      <w:r w:rsidRPr="003A7A8D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D14A12">
        <w:rPr>
          <w:sz w:val="28"/>
          <w:szCs w:val="28"/>
        </w:rPr>
        <w:t>лагодаря динамичности, эмоциональности проведени</w:t>
      </w:r>
      <w:r>
        <w:rPr>
          <w:sz w:val="28"/>
          <w:szCs w:val="28"/>
        </w:rPr>
        <w:t>я и заинтересованности детей игры</w:t>
      </w:r>
      <w:r w:rsidRPr="00D14A12">
        <w:rPr>
          <w:sz w:val="28"/>
          <w:szCs w:val="28"/>
        </w:rPr>
        <w:t xml:space="preserve"> дают возможность много раз упражнять ребенка в повторении нужных словоформ</w:t>
      </w:r>
      <w:r>
        <w:rPr>
          <w:sz w:val="28"/>
          <w:szCs w:val="28"/>
        </w:rPr>
        <w:t>.</w:t>
      </w:r>
    </w:p>
    <w:p w:rsidR="003A7A8D" w:rsidRPr="00CF11D0" w:rsidRDefault="00426DF1" w:rsidP="00426D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26DF1">
        <w:rPr>
          <w:sz w:val="28"/>
          <w:szCs w:val="28"/>
        </w:rPr>
        <w:t>В своей </w:t>
      </w:r>
      <w:r w:rsidRPr="00426DF1">
        <w:rPr>
          <w:rStyle w:val="a4"/>
          <w:b w:val="0"/>
          <w:sz w:val="28"/>
          <w:szCs w:val="28"/>
          <w:bdr w:val="none" w:sz="0" w:space="0" w:color="auto" w:frame="1"/>
        </w:rPr>
        <w:t>работе</w:t>
      </w:r>
      <w:r w:rsidRPr="00426DF1">
        <w:rPr>
          <w:sz w:val="28"/>
          <w:szCs w:val="28"/>
        </w:rPr>
        <w:t xml:space="preserve"> поставила перед собой </w:t>
      </w:r>
      <w:r w:rsidRPr="00426DF1">
        <w:rPr>
          <w:b/>
          <w:sz w:val="28"/>
          <w:szCs w:val="28"/>
        </w:rPr>
        <w:t xml:space="preserve">цель - последовательно </w:t>
      </w:r>
      <w:r w:rsidR="00D05009">
        <w:rPr>
          <w:b/>
          <w:sz w:val="28"/>
          <w:szCs w:val="28"/>
        </w:rPr>
        <w:t xml:space="preserve">развивать </w:t>
      </w:r>
      <w:r w:rsidR="001060A3">
        <w:rPr>
          <w:b/>
          <w:sz w:val="28"/>
          <w:szCs w:val="28"/>
        </w:rPr>
        <w:t xml:space="preserve">все </w:t>
      </w:r>
      <w:proofErr w:type="gramStart"/>
      <w:r w:rsidR="001060A3">
        <w:rPr>
          <w:b/>
          <w:sz w:val="28"/>
          <w:szCs w:val="28"/>
        </w:rPr>
        <w:t xml:space="preserve">компоненты </w:t>
      </w:r>
      <w:r w:rsidRPr="00426DF1">
        <w:rPr>
          <w:b/>
          <w:sz w:val="28"/>
          <w:szCs w:val="28"/>
        </w:rPr>
        <w:t xml:space="preserve"> речи</w:t>
      </w:r>
      <w:proofErr w:type="gramEnd"/>
      <w:r w:rsidRPr="00426DF1">
        <w:rPr>
          <w:b/>
          <w:sz w:val="28"/>
          <w:szCs w:val="28"/>
        </w:rPr>
        <w:t xml:space="preserve"> </w:t>
      </w:r>
      <w:r w:rsidRPr="00426DF1">
        <w:rPr>
          <w:rStyle w:val="a4"/>
          <w:b w:val="0"/>
          <w:sz w:val="28"/>
          <w:szCs w:val="28"/>
          <w:bdr w:val="none" w:sz="0" w:space="0" w:color="auto" w:frame="1"/>
        </w:rPr>
        <w:t>детей через дидактические игры и упражнения.</w:t>
      </w:r>
    </w:p>
    <w:p w:rsidR="00426DF1" w:rsidRPr="00CF11D0" w:rsidRDefault="00426DF1" w:rsidP="001060A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1D0">
        <w:rPr>
          <w:sz w:val="28"/>
          <w:szCs w:val="28"/>
        </w:rPr>
        <w:t>Наблюдая за играми </w:t>
      </w:r>
      <w:proofErr w:type="gramStart"/>
      <w:r w:rsidRPr="00CF11D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="001060A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CF11D0">
        <w:rPr>
          <w:sz w:val="28"/>
          <w:szCs w:val="28"/>
        </w:rPr>
        <w:t>,</w:t>
      </w:r>
      <w:proofErr w:type="gramEnd"/>
      <w:r w:rsidRPr="00CF11D0">
        <w:rPr>
          <w:sz w:val="28"/>
          <w:szCs w:val="28"/>
        </w:rPr>
        <w:t xml:space="preserve"> </w:t>
      </w:r>
      <w:r w:rsidR="00D05009" w:rsidRPr="00F90E9D">
        <w:rPr>
          <w:sz w:val="28"/>
          <w:szCs w:val="28"/>
        </w:rPr>
        <w:t>увидела</w:t>
      </w:r>
      <w:r w:rsidRPr="00CF11D0">
        <w:rPr>
          <w:sz w:val="28"/>
          <w:szCs w:val="28"/>
        </w:rPr>
        <w:t xml:space="preserve">, что многие дети малообщительны, не могут словами выразить просьбу, не имеют навыков самостоятельной игры. Наличие речевого барьера делает их возбудимыми, неуравновешенными, </w:t>
      </w:r>
      <w:r>
        <w:rPr>
          <w:sz w:val="28"/>
          <w:szCs w:val="28"/>
        </w:rPr>
        <w:t xml:space="preserve">и </w:t>
      </w:r>
      <w:r w:rsidRPr="00CF11D0">
        <w:rPr>
          <w:sz w:val="28"/>
          <w:szCs w:val="28"/>
        </w:rPr>
        <w:t>наоборот, заторможенными.</w:t>
      </w:r>
    </w:p>
    <w:p w:rsidR="00426DF1" w:rsidRPr="00CF11D0" w:rsidRDefault="00426DF1" w:rsidP="00426D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F11D0">
        <w:rPr>
          <w:sz w:val="28"/>
          <w:szCs w:val="28"/>
        </w:rPr>
        <w:t>При обследовании </w:t>
      </w:r>
      <w:r w:rsidRPr="00CF11D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F11D0">
        <w:rPr>
          <w:sz w:val="28"/>
          <w:szCs w:val="28"/>
        </w:rPr>
        <w:t> с общим недоразвитием речи выявила, что у </w:t>
      </w:r>
      <w:r w:rsidRPr="00CF11D0">
        <w:rPr>
          <w:rStyle w:val="a4"/>
          <w:b w:val="0"/>
          <w:sz w:val="28"/>
          <w:szCs w:val="28"/>
          <w:bdr w:val="none" w:sz="0" w:space="0" w:color="auto" w:frame="1"/>
        </w:rPr>
        <w:t xml:space="preserve">детей </w:t>
      </w:r>
      <w:r w:rsidRPr="00CF11D0">
        <w:rPr>
          <w:sz w:val="28"/>
          <w:szCs w:val="28"/>
        </w:rPr>
        <w:t>часто отмечается бедность словаря, как активного, так и пассивного, преобладает в основном предметно – бытовая </w:t>
      </w:r>
      <w:r w:rsidRPr="00CF11D0">
        <w:rPr>
          <w:rStyle w:val="a4"/>
          <w:b w:val="0"/>
          <w:sz w:val="28"/>
          <w:szCs w:val="28"/>
          <w:bdr w:val="none" w:sz="0" w:space="0" w:color="auto" w:frame="1"/>
        </w:rPr>
        <w:t>лексика</w:t>
      </w:r>
      <w:r w:rsidRPr="00CF11D0">
        <w:rPr>
          <w:sz w:val="28"/>
          <w:szCs w:val="28"/>
        </w:rPr>
        <w:t>. Дети плохо классифицируют предметы по группам</w:t>
      </w:r>
      <w:r w:rsidR="000F314E" w:rsidRPr="000F314E">
        <w:rPr>
          <w:sz w:val="28"/>
          <w:szCs w:val="28"/>
        </w:rPr>
        <w:t xml:space="preserve">. </w:t>
      </w:r>
      <w:r w:rsidRPr="00CF11D0">
        <w:rPr>
          <w:sz w:val="28"/>
          <w:szCs w:val="28"/>
        </w:rPr>
        <w:t xml:space="preserve">В их словарном запасе мало глаголов, обозначающих состояние и переживания людей, существительных, характеризующих нравственный облик человека, и особенно малочисленна группа наречий и прилагательных, служащих </w:t>
      </w:r>
      <w:r w:rsidRPr="00CF11D0">
        <w:rPr>
          <w:sz w:val="28"/>
          <w:szCs w:val="28"/>
        </w:rPr>
        <w:lastRenderedPageBreak/>
        <w:t>для характеристики действий, поступков. Все это ограничивает речевое общение </w:t>
      </w:r>
      <w:r w:rsidRPr="00CF11D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F11D0">
        <w:rPr>
          <w:sz w:val="28"/>
          <w:szCs w:val="28"/>
        </w:rPr>
        <w:t>.</w:t>
      </w:r>
    </w:p>
    <w:p w:rsidR="00D05009" w:rsidRPr="00CF11D0" w:rsidRDefault="00426DF1" w:rsidP="00D0500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CF11D0">
        <w:rPr>
          <w:sz w:val="28"/>
          <w:szCs w:val="28"/>
        </w:rPr>
        <w:t>Слабая память, быстрая утомляемость, неумение сосредоточиться – такие особенности характерны для </w:t>
      </w:r>
      <w:r w:rsidRPr="00CF11D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F11D0">
        <w:rPr>
          <w:sz w:val="28"/>
          <w:szCs w:val="28"/>
        </w:rPr>
        <w:t xml:space="preserve"> с </w:t>
      </w:r>
      <w:r w:rsidR="001060A3">
        <w:rPr>
          <w:sz w:val="28"/>
          <w:szCs w:val="28"/>
        </w:rPr>
        <w:t>ОВЗ</w:t>
      </w:r>
      <w:r w:rsidRPr="00CF11D0">
        <w:rPr>
          <w:sz w:val="28"/>
          <w:szCs w:val="28"/>
        </w:rPr>
        <w:t xml:space="preserve">. Поэтому </w:t>
      </w: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 xml:space="preserve">знакомства </w:t>
      </w:r>
      <w:r w:rsidRPr="00CF11D0">
        <w:rPr>
          <w:sz w:val="28"/>
          <w:szCs w:val="28"/>
        </w:rPr>
        <w:t> </w:t>
      </w:r>
      <w:r w:rsidRPr="00CF11D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proofErr w:type="gramEnd"/>
      <w:r w:rsidRPr="00CF11D0">
        <w:rPr>
          <w:rStyle w:val="a4"/>
          <w:b w:val="0"/>
          <w:sz w:val="28"/>
          <w:szCs w:val="28"/>
          <w:bdr w:val="none" w:sz="0" w:space="0" w:color="auto" w:frame="1"/>
        </w:rPr>
        <w:t xml:space="preserve"> с новыми словами</w:t>
      </w:r>
      <w:r w:rsidRPr="00CF11D0">
        <w:rPr>
          <w:sz w:val="28"/>
          <w:szCs w:val="28"/>
        </w:rPr>
        <w:t>,</w:t>
      </w:r>
      <w:r w:rsidR="00D05009">
        <w:rPr>
          <w:sz w:val="28"/>
          <w:szCs w:val="28"/>
        </w:rPr>
        <w:t xml:space="preserve"> понятиями, в расширении и уточнении представлений, связанных с этими словами </w:t>
      </w:r>
      <w:r w:rsidR="00062C60">
        <w:rPr>
          <w:sz w:val="28"/>
          <w:szCs w:val="28"/>
        </w:rPr>
        <w:t>я использую</w:t>
      </w:r>
      <w:r w:rsidR="00062C60" w:rsidRPr="00062C60">
        <w:rPr>
          <w:sz w:val="28"/>
          <w:szCs w:val="28"/>
        </w:rPr>
        <w:t xml:space="preserve"> </w:t>
      </w:r>
      <w:r w:rsidR="00062C60" w:rsidRPr="00CF11D0">
        <w:rPr>
          <w:sz w:val="28"/>
          <w:szCs w:val="28"/>
        </w:rPr>
        <w:t>наглядно –</w:t>
      </w:r>
      <w:r w:rsidR="00062C60">
        <w:rPr>
          <w:sz w:val="28"/>
          <w:szCs w:val="28"/>
        </w:rPr>
        <w:t xml:space="preserve"> действенное восприятие т.е. </w:t>
      </w:r>
      <w:r w:rsidRPr="00CF11D0">
        <w:rPr>
          <w:sz w:val="28"/>
          <w:szCs w:val="28"/>
        </w:rPr>
        <w:t>показ предмета</w:t>
      </w:r>
      <w:r w:rsidR="00D05009">
        <w:rPr>
          <w:sz w:val="28"/>
          <w:szCs w:val="28"/>
        </w:rPr>
        <w:t xml:space="preserve"> или картинки, его обозначающей.</w:t>
      </w:r>
      <w:r w:rsidRPr="00CF11D0">
        <w:rPr>
          <w:sz w:val="28"/>
          <w:szCs w:val="28"/>
        </w:rPr>
        <w:t xml:space="preserve"> </w:t>
      </w:r>
      <w:r w:rsidR="00D05009">
        <w:rPr>
          <w:sz w:val="28"/>
          <w:szCs w:val="28"/>
        </w:rPr>
        <w:t xml:space="preserve">Это </w:t>
      </w:r>
      <w:r w:rsidRPr="00CF11D0">
        <w:rPr>
          <w:sz w:val="28"/>
          <w:szCs w:val="28"/>
        </w:rPr>
        <w:t>действует на ребенка сильнее, чем слово</w:t>
      </w:r>
      <w:r w:rsidR="00062C60">
        <w:rPr>
          <w:sz w:val="28"/>
          <w:szCs w:val="28"/>
        </w:rPr>
        <w:t>.</w:t>
      </w:r>
      <w:r w:rsidR="00D05009" w:rsidRPr="00D05009">
        <w:rPr>
          <w:sz w:val="28"/>
          <w:szCs w:val="28"/>
        </w:rPr>
        <w:t xml:space="preserve"> </w:t>
      </w:r>
      <w:r w:rsidR="006E63A3" w:rsidRPr="000F314E">
        <w:rPr>
          <w:sz w:val="28"/>
          <w:szCs w:val="28"/>
        </w:rPr>
        <w:t>Д</w:t>
      </w:r>
      <w:r w:rsidR="00D05009" w:rsidRPr="000F314E">
        <w:rPr>
          <w:sz w:val="28"/>
          <w:szCs w:val="28"/>
        </w:rPr>
        <w:t>обиваюсь</w:t>
      </w:r>
      <w:r w:rsidR="00D05009">
        <w:rPr>
          <w:sz w:val="28"/>
          <w:szCs w:val="28"/>
        </w:rPr>
        <w:t xml:space="preserve">  употребления новых слов в связной речи</w:t>
      </w:r>
      <w:r w:rsidR="006E63A3">
        <w:rPr>
          <w:sz w:val="28"/>
          <w:szCs w:val="28"/>
        </w:rPr>
        <w:t>.</w:t>
      </w:r>
    </w:p>
    <w:p w:rsidR="00EB7AD2" w:rsidRPr="006E63A3" w:rsidRDefault="00EB7AD2" w:rsidP="006E63A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CF11D0">
        <w:rPr>
          <w:sz w:val="28"/>
          <w:szCs w:val="28"/>
        </w:rPr>
        <w:t>На первом этапе </w:t>
      </w:r>
      <w:r w:rsidRPr="00CF11D0">
        <w:rPr>
          <w:rStyle w:val="a4"/>
          <w:b w:val="0"/>
          <w:sz w:val="28"/>
          <w:szCs w:val="28"/>
          <w:bdr w:val="none" w:sz="0" w:space="0" w:color="auto" w:frame="1"/>
        </w:rPr>
        <w:t>работы в основном использую игрушки</w:t>
      </w:r>
      <w:r w:rsidRPr="00CF11D0">
        <w:rPr>
          <w:sz w:val="28"/>
          <w:szCs w:val="28"/>
        </w:rPr>
        <w:t>, конкретные предметы. При рассматривании обращаю внимание </w:t>
      </w:r>
      <w:r w:rsidRPr="00CF11D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F11D0">
        <w:rPr>
          <w:sz w:val="28"/>
          <w:szCs w:val="28"/>
        </w:rPr>
        <w:t> не только на название предмета, но и название его частей. Ввожу приемы, помогающие выделять признаки предметов, сравнивать их. Затем перехожу к </w:t>
      </w:r>
      <w:r w:rsidRPr="00CF11D0">
        <w:rPr>
          <w:rStyle w:val="a4"/>
          <w:b w:val="0"/>
          <w:sz w:val="28"/>
          <w:szCs w:val="28"/>
          <w:bdr w:val="none" w:sz="0" w:space="0" w:color="auto" w:frame="1"/>
        </w:rPr>
        <w:t>работе</w:t>
      </w:r>
      <w:r w:rsidRPr="00CF11D0">
        <w:rPr>
          <w:sz w:val="28"/>
          <w:szCs w:val="28"/>
        </w:rPr>
        <w:t xml:space="preserve"> с разрезанными картинками, на которых изображены животные, мебель, посуда. При складывании какой – либо картинки, например из серии "Одежда", дети </w:t>
      </w:r>
      <w:r w:rsidRPr="000F314E">
        <w:rPr>
          <w:sz w:val="28"/>
          <w:szCs w:val="28"/>
        </w:rPr>
        <w:t>называют ее составные части. Это помогает им лучше запомнить каждую деталь предмета, развивает внима</w:t>
      </w:r>
      <w:bookmarkStart w:id="0" w:name="_GoBack"/>
      <w:bookmarkEnd w:id="0"/>
      <w:r w:rsidRPr="000F314E">
        <w:rPr>
          <w:sz w:val="28"/>
          <w:szCs w:val="28"/>
        </w:rPr>
        <w:t>ние, память.</w:t>
      </w:r>
      <w:r w:rsidR="00D05009" w:rsidRPr="00D05009">
        <w:rPr>
          <w:sz w:val="28"/>
          <w:szCs w:val="28"/>
        </w:rPr>
        <w:t xml:space="preserve"> </w:t>
      </w:r>
    </w:p>
    <w:p w:rsidR="006251EC" w:rsidRPr="000F314E" w:rsidRDefault="004B073B" w:rsidP="00426D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F314E">
        <w:rPr>
          <w:sz w:val="28"/>
          <w:szCs w:val="28"/>
        </w:rPr>
        <w:t>Н</w:t>
      </w:r>
      <w:r w:rsidR="0019675E" w:rsidRPr="000F314E">
        <w:rPr>
          <w:sz w:val="28"/>
          <w:szCs w:val="28"/>
        </w:rPr>
        <w:t>а обогащение словаря, развитие познавательной активности, расширение представлений о предметах</w:t>
      </w:r>
      <w:r w:rsidRPr="000F314E">
        <w:rPr>
          <w:sz w:val="28"/>
          <w:szCs w:val="28"/>
        </w:rPr>
        <w:t xml:space="preserve"> в своей </w:t>
      </w:r>
      <w:r w:rsidR="0019675E" w:rsidRPr="000F314E">
        <w:rPr>
          <w:sz w:val="28"/>
          <w:szCs w:val="28"/>
        </w:rPr>
        <w:t>работе</w:t>
      </w:r>
      <w:r w:rsidRPr="000F314E">
        <w:rPr>
          <w:sz w:val="28"/>
          <w:szCs w:val="28"/>
        </w:rPr>
        <w:t xml:space="preserve"> с детьми</w:t>
      </w:r>
      <w:r w:rsidR="00F73E34" w:rsidRPr="000F314E">
        <w:rPr>
          <w:sz w:val="28"/>
          <w:szCs w:val="28"/>
        </w:rPr>
        <w:t>,</w:t>
      </w:r>
      <w:r w:rsidR="0019675E" w:rsidRPr="000F314E">
        <w:rPr>
          <w:sz w:val="28"/>
          <w:szCs w:val="28"/>
        </w:rPr>
        <w:t xml:space="preserve"> как игровую методику я использую Круги </w:t>
      </w:r>
      <w:proofErr w:type="spellStart"/>
      <w:r w:rsidR="0019675E" w:rsidRPr="000F314E">
        <w:rPr>
          <w:sz w:val="28"/>
          <w:szCs w:val="28"/>
        </w:rPr>
        <w:t>Луллия</w:t>
      </w:r>
      <w:proofErr w:type="spellEnd"/>
      <w:r w:rsidR="0019675E" w:rsidRPr="000F314E">
        <w:rPr>
          <w:sz w:val="28"/>
          <w:szCs w:val="28"/>
        </w:rPr>
        <w:t>. Которые тоже эффективно используются в педагогике для развития речи и интеллектуально</w:t>
      </w:r>
      <w:r w:rsidR="000F314E" w:rsidRPr="000F314E">
        <w:rPr>
          <w:sz w:val="28"/>
          <w:szCs w:val="28"/>
        </w:rPr>
        <w:t xml:space="preserve"> </w:t>
      </w:r>
      <w:r w:rsidR="0019675E" w:rsidRPr="000F314E">
        <w:rPr>
          <w:sz w:val="28"/>
          <w:szCs w:val="28"/>
        </w:rPr>
        <w:t>- творческих способностей детей.</w:t>
      </w:r>
    </w:p>
    <w:p w:rsidR="00005913" w:rsidRDefault="001B74FF" w:rsidP="00426D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22DFC">
        <w:rPr>
          <w:b/>
          <w:bCs/>
          <w:sz w:val="28"/>
          <w:szCs w:val="28"/>
        </w:rPr>
        <w:t>1. </w:t>
      </w:r>
      <w:r w:rsidRPr="00922DFC">
        <w:rPr>
          <w:b/>
          <w:bCs/>
          <w:iCs/>
          <w:sz w:val="28"/>
          <w:szCs w:val="28"/>
        </w:rPr>
        <w:t>Игры и упражнения на словоизменение:</w:t>
      </w:r>
      <w:r w:rsidRPr="001B74FF">
        <w:rPr>
          <w:b/>
          <w:bCs/>
          <w:i/>
          <w:iCs/>
          <w:sz w:val="28"/>
          <w:szCs w:val="28"/>
        </w:rPr>
        <w:br/>
      </w:r>
      <w:r w:rsidRPr="001B74FF">
        <w:rPr>
          <w:sz w:val="28"/>
          <w:szCs w:val="28"/>
        </w:rPr>
        <w:t>- учат правильно употреблять падежные формы, самой трудной из которых для них является родительный падеж мн</w:t>
      </w:r>
      <w:r w:rsidR="00E27ABF">
        <w:rPr>
          <w:sz w:val="28"/>
          <w:szCs w:val="28"/>
        </w:rPr>
        <w:t xml:space="preserve">ожественного числа, игры: </w:t>
      </w:r>
      <w:r w:rsidR="00E27ABF" w:rsidRPr="001F5E71">
        <w:rPr>
          <w:i/>
          <w:sz w:val="28"/>
          <w:szCs w:val="28"/>
        </w:rPr>
        <w:t xml:space="preserve">"Чего </w:t>
      </w:r>
      <w:r w:rsidR="001F5E71" w:rsidRPr="001F5E71">
        <w:rPr>
          <w:i/>
          <w:sz w:val="28"/>
          <w:szCs w:val="28"/>
        </w:rPr>
        <w:t>(</w:t>
      </w:r>
      <w:r w:rsidR="00E27ABF" w:rsidRPr="001F5E71">
        <w:rPr>
          <w:i/>
          <w:sz w:val="28"/>
          <w:szCs w:val="28"/>
        </w:rPr>
        <w:t xml:space="preserve">кого) </w:t>
      </w:r>
      <w:r w:rsidRPr="001B74FF">
        <w:rPr>
          <w:i/>
          <w:sz w:val="28"/>
          <w:szCs w:val="28"/>
        </w:rPr>
        <w:t>не стало</w:t>
      </w:r>
      <w:r w:rsidRPr="001B74FF">
        <w:rPr>
          <w:i/>
          <w:iCs/>
          <w:sz w:val="28"/>
          <w:szCs w:val="28"/>
        </w:rPr>
        <w:t>?",</w:t>
      </w:r>
      <w:r w:rsidR="00E27ABF">
        <w:rPr>
          <w:i/>
          <w:iCs/>
          <w:sz w:val="28"/>
          <w:szCs w:val="28"/>
        </w:rPr>
        <w:t xml:space="preserve"> «Чего (кого) много?</w:t>
      </w:r>
      <w:r w:rsidRPr="001B74FF">
        <w:rPr>
          <w:i/>
          <w:iCs/>
          <w:sz w:val="28"/>
          <w:szCs w:val="28"/>
        </w:rPr>
        <w:t> «Чего не хватает кукле?», «Парные картинки» и др.;</w:t>
      </w:r>
      <w:r w:rsidRPr="001B74FF">
        <w:rPr>
          <w:i/>
          <w:iCs/>
          <w:sz w:val="28"/>
          <w:szCs w:val="28"/>
        </w:rPr>
        <w:br/>
      </w:r>
      <w:r w:rsidRPr="001B74FF">
        <w:rPr>
          <w:sz w:val="28"/>
          <w:szCs w:val="28"/>
        </w:rPr>
        <w:t>- употреблять несклоняемые существительные типа </w:t>
      </w:r>
      <w:r w:rsidRPr="001B74FF">
        <w:rPr>
          <w:i/>
          <w:iCs/>
          <w:sz w:val="28"/>
          <w:szCs w:val="28"/>
        </w:rPr>
        <w:t>пальто,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кофе, радио, кенгуру  </w:t>
      </w:r>
      <w:r w:rsidRPr="001B74FF">
        <w:rPr>
          <w:sz w:val="28"/>
          <w:szCs w:val="28"/>
        </w:rPr>
        <w:t>игры"Ателье", "Кафетерий"и др.);</w:t>
      </w:r>
      <w:r w:rsidRPr="001B74FF">
        <w:rPr>
          <w:sz w:val="28"/>
          <w:szCs w:val="28"/>
        </w:rPr>
        <w:br/>
        <w:t xml:space="preserve">- правильно согласовывать прилагательные с существительными в роде, числе, падеже и координировать с глаголами и предлогами. </w:t>
      </w:r>
      <w:r w:rsidR="00AF66D3">
        <w:rPr>
          <w:i/>
          <w:sz w:val="28"/>
          <w:szCs w:val="28"/>
        </w:rPr>
        <w:t>(«Какой?, Какая?, Какое?»</w:t>
      </w:r>
      <w:r w:rsidRPr="001B74FF">
        <w:rPr>
          <w:i/>
          <w:sz w:val="28"/>
          <w:szCs w:val="28"/>
        </w:rPr>
        <w:t>,</w:t>
      </w:r>
      <w:r w:rsidR="00E27ABF" w:rsidRPr="001F5E71">
        <w:rPr>
          <w:i/>
          <w:sz w:val="28"/>
          <w:szCs w:val="28"/>
        </w:rPr>
        <w:t xml:space="preserve"> «Про что можно так сказать?»</w:t>
      </w:r>
      <w:r w:rsidR="00AF66D3">
        <w:rPr>
          <w:i/>
          <w:sz w:val="28"/>
          <w:szCs w:val="28"/>
        </w:rPr>
        <w:t>«Кто что делает?</w:t>
      </w:r>
      <w:r w:rsidR="00564504">
        <w:rPr>
          <w:i/>
          <w:sz w:val="28"/>
          <w:szCs w:val="28"/>
        </w:rPr>
        <w:t xml:space="preserve"> слова-действия</w:t>
      </w:r>
      <w:r w:rsidR="00AF66D3">
        <w:rPr>
          <w:i/>
          <w:sz w:val="28"/>
          <w:szCs w:val="28"/>
        </w:rPr>
        <w:t>», «Отгадай, что это?», «Расскажи о предмете», «Назови как можно больше слов-признаков»</w:t>
      </w:r>
      <w:r w:rsidRPr="001B74FF">
        <w:rPr>
          <w:i/>
          <w:sz w:val="28"/>
          <w:szCs w:val="28"/>
        </w:rPr>
        <w:t>);</w:t>
      </w:r>
      <w:r w:rsidRPr="001B74FF">
        <w:rPr>
          <w:i/>
          <w:sz w:val="28"/>
          <w:szCs w:val="28"/>
        </w:rPr>
        <w:br/>
      </w:r>
      <w:r w:rsidRPr="001B74FF">
        <w:rPr>
          <w:sz w:val="28"/>
          <w:szCs w:val="28"/>
        </w:rPr>
        <w:t>- различать глаголы по видам, лицам, числам, временам, родам и наклонениям. Особое место занимают игры на правильное употребление так называемых "трудных" глаголов: </w:t>
      </w:r>
      <w:r w:rsidRPr="001B74FF">
        <w:rPr>
          <w:i/>
          <w:iCs/>
          <w:sz w:val="28"/>
          <w:szCs w:val="28"/>
        </w:rPr>
        <w:t>хотеть,</w:t>
      </w:r>
      <w:r w:rsidR="006E63A3">
        <w:rPr>
          <w:i/>
          <w:iCs/>
          <w:sz w:val="28"/>
          <w:szCs w:val="28"/>
        </w:rPr>
        <w:t xml:space="preserve"> </w:t>
      </w:r>
      <w:r w:rsidRPr="001B74FF">
        <w:rPr>
          <w:i/>
          <w:iCs/>
          <w:sz w:val="28"/>
          <w:szCs w:val="28"/>
        </w:rPr>
        <w:t>звонить,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бежать</w:t>
      </w:r>
      <w:r w:rsidRPr="001B74FF">
        <w:rPr>
          <w:sz w:val="28"/>
          <w:szCs w:val="28"/>
        </w:rPr>
        <w:t xml:space="preserve"> и </w:t>
      </w:r>
      <w:proofErr w:type="gramStart"/>
      <w:r w:rsidRPr="001B74FF">
        <w:rPr>
          <w:sz w:val="28"/>
          <w:szCs w:val="28"/>
        </w:rPr>
        <w:t>др.(</w:t>
      </w:r>
      <w:proofErr w:type="gramEnd"/>
      <w:r w:rsidRPr="001B74FF">
        <w:rPr>
          <w:i/>
          <w:sz w:val="28"/>
          <w:szCs w:val="28"/>
        </w:rPr>
        <w:t>игры "Вы хотите? - Мы хотим", "Медвежонок и ослик разговаривают по телефону" и др.).</w:t>
      </w:r>
    </w:p>
    <w:p w:rsidR="00062C60" w:rsidRPr="00CF11D0" w:rsidRDefault="001B74FF" w:rsidP="00C059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B74FF">
        <w:rPr>
          <w:i/>
          <w:sz w:val="28"/>
          <w:szCs w:val="28"/>
        </w:rPr>
        <w:br/>
      </w:r>
      <w:r w:rsidRPr="00922DFC">
        <w:rPr>
          <w:b/>
          <w:bCs/>
          <w:sz w:val="28"/>
          <w:szCs w:val="28"/>
        </w:rPr>
        <w:t>2. </w:t>
      </w:r>
      <w:r w:rsidRPr="00922DFC">
        <w:rPr>
          <w:b/>
          <w:bCs/>
          <w:iCs/>
          <w:sz w:val="28"/>
          <w:szCs w:val="28"/>
        </w:rPr>
        <w:t>Игры и упражнения на словообразование</w:t>
      </w:r>
      <w:r w:rsidRPr="00922DFC">
        <w:rPr>
          <w:b/>
          <w:sz w:val="28"/>
          <w:szCs w:val="28"/>
        </w:rPr>
        <w:t>:</w:t>
      </w:r>
      <w:r w:rsidRPr="001B74FF">
        <w:rPr>
          <w:sz w:val="28"/>
          <w:szCs w:val="28"/>
        </w:rPr>
        <w:br/>
        <w:t>Дидактические игры на словообразование</w:t>
      </w:r>
      <w:r w:rsidR="00AF66D3">
        <w:rPr>
          <w:sz w:val="28"/>
          <w:szCs w:val="28"/>
        </w:rPr>
        <w:t xml:space="preserve"> можно разделить на 4 подгруппы в соответствии с лексическими темами:</w:t>
      </w:r>
      <w:r w:rsidRPr="001B74FF">
        <w:rPr>
          <w:sz w:val="28"/>
          <w:szCs w:val="28"/>
        </w:rPr>
        <w:br/>
        <w:t>- Образование названий детенышей животных.</w:t>
      </w:r>
      <w:r w:rsidRPr="001B74FF">
        <w:rPr>
          <w:sz w:val="28"/>
          <w:szCs w:val="28"/>
        </w:rPr>
        <w:br/>
        <w:t>- Образование названий профессий.</w:t>
      </w:r>
      <w:r w:rsidRPr="001B74FF">
        <w:rPr>
          <w:sz w:val="28"/>
          <w:szCs w:val="28"/>
        </w:rPr>
        <w:br/>
        <w:t>- Образование названий посуды.</w:t>
      </w:r>
      <w:r w:rsidRPr="001B74FF">
        <w:rPr>
          <w:sz w:val="28"/>
          <w:szCs w:val="28"/>
        </w:rPr>
        <w:br/>
        <w:t>- Образование однокоренных слов.</w:t>
      </w:r>
      <w:r w:rsidRPr="001B74FF">
        <w:rPr>
          <w:sz w:val="28"/>
          <w:szCs w:val="28"/>
        </w:rPr>
        <w:br/>
        <w:t>В области словообразования дошкольников учат создавать новые (однокоренные</w:t>
      </w:r>
      <w:r w:rsidR="00AF66D3">
        <w:rPr>
          <w:sz w:val="28"/>
          <w:szCs w:val="28"/>
        </w:rPr>
        <w:t>) слова с помощью:</w:t>
      </w:r>
      <w:r w:rsidR="00AF66D3">
        <w:rPr>
          <w:sz w:val="28"/>
          <w:szCs w:val="28"/>
        </w:rPr>
        <w:br/>
        <w:t xml:space="preserve">- суффиксов </w:t>
      </w:r>
      <w:r w:rsidR="00AF66D3" w:rsidRPr="00AF66D3">
        <w:rPr>
          <w:i/>
          <w:sz w:val="28"/>
          <w:szCs w:val="28"/>
        </w:rPr>
        <w:t xml:space="preserve">«Назови ласково» </w:t>
      </w:r>
      <w:r w:rsidRPr="001B74FF">
        <w:rPr>
          <w:i/>
          <w:iCs/>
          <w:sz w:val="28"/>
          <w:szCs w:val="28"/>
        </w:rPr>
        <w:t>заяц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-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заинька,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зайчонок</w:t>
      </w:r>
      <w:r w:rsidRPr="001B74FF">
        <w:rPr>
          <w:sz w:val="28"/>
          <w:szCs w:val="28"/>
        </w:rPr>
        <w:t>;</w:t>
      </w:r>
      <w:r w:rsidRPr="001B74FF">
        <w:rPr>
          <w:sz w:val="28"/>
          <w:szCs w:val="28"/>
        </w:rPr>
        <w:br/>
        <w:t>- приставок</w:t>
      </w:r>
      <w:r w:rsidR="00640350">
        <w:rPr>
          <w:sz w:val="28"/>
          <w:szCs w:val="28"/>
        </w:rPr>
        <w:t xml:space="preserve"> </w:t>
      </w:r>
      <w:r w:rsidR="001F5E71" w:rsidRPr="001F5E71">
        <w:rPr>
          <w:i/>
          <w:sz w:val="28"/>
          <w:szCs w:val="28"/>
        </w:rPr>
        <w:t>«Слова - действия»</w:t>
      </w:r>
      <w:r w:rsidRPr="001B74FF">
        <w:rPr>
          <w:i/>
          <w:sz w:val="28"/>
          <w:szCs w:val="28"/>
        </w:rPr>
        <w:t>: </w:t>
      </w:r>
      <w:r w:rsidRPr="001B74FF">
        <w:rPr>
          <w:i/>
          <w:iCs/>
          <w:sz w:val="28"/>
          <w:szCs w:val="28"/>
        </w:rPr>
        <w:t>шить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-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пришить,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зашить,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вышивать</w:t>
      </w:r>
      <w:r w:rsidRPr="001B74FF">
        <w:rPr>
          <w:sz w:val="28"/>
          <w:szCs w:val="28"/>
        </w:rPr>
        <w:t>;</w:t>
      </w:r>
      <w:r w:rsidRPr="001B74FF">
        <w:rPr>
          <w:sz w:val="28"/>
          <w:szCs w:val="28"/>
        </w:rPr>
        <w:br/>
        <w:t>- смешанного способа: </w:t>
      </w:r>
      <w:r w:rsidRPr="001B74FF">
        <w:rPr>
          <w:i/>
          <w:iCs/>
          <w:sz w:val="28"/>
          <w:szCs w:val="28"/>
        </w:rPr>
        <w:t>настольный,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разбежался,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убегающий и т.п.</w:t>
      </w:r>
      <w:r w:rsidRPr="001B74FF">
        <w:rPr>
          <w:i/>
          <w:iCs/>
          <w:sz w:val="28"/>
          <w:szCs w:val="28"/>
        </w:rPr>
        <w:br/>
      </w:r>
      <w:r w:rsidRPr="001B74FF">
        <w:rPr>
          <w:sz w:val="28"/>
          <w:szCs w:val="28"/>
        </w:rPr>
        <w:t>В процесс обучения включаются игры, помогающие осознать изменение значения слова в зависимости от словообразовательных оттенков: </w:t>
      </w:r>
      <w:r w:rsidRPr="001B74FF">
        <w:rPr>
          <w:i/>
          <w:iCs/>
          <w:sz w:val="28"/>
          <w:szCs w:val="28"/>
        </w:rPr>
        <w:t>усы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-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усики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-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усищи; кот - котик – котище. </w:t>
      </w:r>
      <w:r w:rsidRPr="001B74FF">
        <w:rPr>
          <w:sz w:val="28"/>
          <w:szCs w:val="28"/>
        </w:rPr>
        <w:t>Педагог учит ребят образ</w:t>
      </w:r>
      <w:r w:rsidR="00922DFC">
        <w:rPr>
          <w:sz w:val="28"/>
          <w:szCs w:val="28"/>
        </w:rPr>
        <w:t xml:space="preserve">овывать прилагательные от основ </w:t>
      </w:r>
      <w:r w:rsidRPr="001B74FF">
        <w:rPr>
          <w:sz w:val="28"/>
          <w:szCs w:val="28"/>
        </w:rPr>
        <w:t>существительных: </w:t>
      </w:r>
      <w:r w:rsidR="00FF6A2E">
        <w:rPr>
          <w:sz w:val="28"/>
          <w:szCs w:val="28"/>
        </w:rPr>
        <w:t>«</w:t>
      </w:r>
      <w:r w:rsidRPr="001B74FF">
        <w:rPr>
          <w:i/>
          <w:iCs/>
          <w:sz w:val="28"/>
          <w:szCs w:val="28"/>
        </w:rPr>
        <w:t>Какое варенье из малины?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Из клубники?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Из смородины?</w:t>
      </w:r>
      <w:r w:rsidR="00FF6A2E">
        <w:rPr>
          <w:i/>
          <w:iCs/>
          <w:sz w:val="28"/>
          <w:szCs w:val="28"/>
        </w:rPr>
        <w:t>» «Вку</w:t>
      </w:r>
      <w:r w:rsidR="003174DB">
        <w:rPr>
          <w:i/>
          <w:iCs/>
          <w:sz w:val="28"/>
          <w:szCs w:val="28"/>
        </w:rPr>
        <w:t>с</w:t>
      </w:r>
      <w:r w:rsidR="00FF6A2E">
        <w:rPr>
          <w:i/>
          <w:iCs/>
          <w:sz w:val="28"/>
          <w:szCs w:val="28"/>
        </w:rPr>
        <w:t>ный сок», «Поварята». «Чей листочек?»</w:t>
      </w:r>
      <w:r w:rsidRPr="001B74FF">
        <w:rPr>
          <w:i/>
          <w:iCs/>
          <w:sz w:val="28"/>
          <w:szCs w:val="28"/>
        </w:rPr>
        <w:t>;</w:t>
      </w:r>
      <w:r w:rsidRPr="001B74FF">
        <w:rPr>
          <w:sz w:val="28"/>
          <w:szCs w:val="28"/>
        </w:rPr>
        <w:t> и образованию притяжательных прилагат</w:t>
      </w:r>
      <w:r w:rsidR="00FF6A2E">
        <w:rPr>
          <w:sz w:val="28"/>
          <w:szCs w:val="28"/>
        </w:rPr>
        <w:t xml:space="preserve">ельных от названия птиц, животных: </w:t>
      </w:r>
      <w:r w:rsidR="00FF6A2E" w:rsidRPr="00FF6A2E">
        <w:rPr>
          <w:i/>
          <w:sz w:val="28"/>
          <w:szCs w:val="28"/>
        </w:rPr>
        <w:t>«Чей хвост?», «Бюро находок»</w:t>
      </w:r>
      <w:r w:rsidRPr="001B74FF">
        <w:rPr>
          <w:sz w:val="28"/>
          <w:szCs w:val="28"/>
        </w:rPr>
        <w:br/>
      </w:r>
      <w:r w:rsidRPr="00922DFC">
        <w:rPr>
          <w:b/>
          <w:bCs/>
          <w:sz w:val="28"/>
          <w:szCs w:val="28"/>
        </w:rPr>
        <w:t>3. </w:t>
      </w:r>
      <w:r w:rsidRPr="00922DFC">
        <w:rPr>
          <w:b/>
          <w:bCs/>
          <w:iCs/>
          <w:sz w:val="28"/>
          <w:szCs w:val="28"/>
        </w:rPr>
        <w:t>Игры и упражнения на совершенствование синтаксической стороны речи:</w:t>
      </w:r>
      <w:r w:rsidRPr="001B74FF">
        <w:rPr>
          <w:b/>
          <w:bCs/>
          <w:i/>
          <w:iCs/>
          <w:sz w:val="28"/>
          <w:szCs w:val="28"/>
        </w:rPr>
        <w:br/>
      </w:r>
      <w:r w:rsidRPr="001B74FF">
        <w:rPr>
          <w:sz w:val="28"/>
          <w:szCs w:val="28"/>
        </w:rPr>
        <w:t>Как уже подчеркивалось, овладение синтаксическим строем речи происходит в процессе речевого общения, где основным методическим приемом выступают вопросы воспитателя: "</w:t>
      </w:r>
      <w:r w:rsidRPr="001B74FF">
        <w:rPr>
          <w:i/>
          <w:iCs/>
          <w:sz w:val="28"/>
          <w:szCs w:val="28"/>
        </w:rPr>
        <w:t>Почему?", "Зачем?", "Что было бы,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если…"</w:t>
      </w:r>
      <w:r w:rsidRPr="001B74FF">
        <w:rPr>
          <w:sz w:val="28"/>
          <w:szCs w:val="28"/>
        </w:rPr>
        <w:t>. Важным средством формирования у дошкольников навыков строить предложения разных типов являются специальные игры и упражнения: </w:t>
      </w:r>
      <w:r w:rsidRPr="001B74FF">
        <w:rPr>
          <w:i/>
          <w:iCs/>
          <w:sz w:val="28"/>
          <w:szCs w:val="28"/>
        </w:rPr>
        <w:t>"Закончи предложение", "Дополни</w:t>
      </w:r>
      <w:r w:rsidRPr="001B74FF">
        <w:rPr>
          <w:sz w:val="28"/>
          <w:szCs w:val="28"/>
        </w:rPr>
        <w:t> </w:t>
      </w:r>
      <w:r w:rsidRPr="001B74FF">
        <w:rPr>
          <w:i/>
          <w:iCs/>
          <w:sz w:val="28"/>
          <w:szCs w:val="28"/>
        </w:rPr>
        <w:t>предложение", "Кого покатаем на машине?", "Размытое письмо" </w:t>
      </w:r>
      <w:r w:rsidR="00C059C3">
        <w:rPr>
          <w:sz w:val="28"/>
          <w:szCs w:val="28"/>
        </w:rPr>
        <w:t>и др.</w:t>
      </w:r>
    </w:p>
    <w:p w:rsidR="00062C60" w:rsidRPr="001B74FF" w:rsidRDefault="00062C60" w:rsidP="00062C60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rPr>
          <w:sz w:val="28"/>
          <w:szCs w:val="28"/>
        </w:rPr>
      </w:pPr>
      <w:r w:rsidRPr="00CF11D0">
        <w:rPr>
          <w:sz w:val="28"/>
          <w:szCs w:val="28"/>
        </w:rPr>
        <w:t>Любая игра способствует воспитанию не одного, а нескольких качеств, требует участия различных органов и психических процессов, вызывает разнообразные эмоциональные переживания. Игра учит жить ребенка и трудиться в коллективе, воспитывает организаторские способности, волю, дисциплинированность, настойчивость и инициативу.</w:t>
      </w:r>
      <w:r w:rsidRPr="00062C60">
        <w:rPr>
          <w:sz w:val="28"/>
          <w:szCs w:val="28"/>
        </w:rPr>
        <w:t xml:space="preserve"> </w:t>
      </w:r>
      <w:r w:rsidRPr="00CF11D0">
        <w:rPr>
          <w:sz w:val="28"/>
          <w:szCs w:val="28"/>
        </w:rPr>
        <w:t>Поведение ребенка в игре, его активность – показатель уровня рече</w:t>
      </w:r>
      <w:r>
        <w:rPr>
          <w:sz w:val="28"/>
          <w:szCs w:val="28"/>
        </w:rPr>
        <w:t>вого развития.</w:t>
      </w:r>
    </w:p>
    <w:p w:rsidR="00365047" w:rsidRPr="00365047" w:rsidRDefault="00062C60" w:rsidP="003650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И</w:t>
      </w:r>
      <w:r w:rsidR="00EB7AD2" w:rsidRPr="006D0F57">
        <w:rPr>
          <w:rStyle w:val="a4"/>
          <w:b w:val="0"/>
          <w:sz w:val="28"/>
          <w:szCs w:val="28"/>
          <w:bdr w:val="none" w:sz="0" w:space="0" w:color="auto" w:frame="1"/>
        </w:rPr>
        <w:t>спользую</w:t>
      </w:r>
      <w:r w:rsidR="00EB7AD2" w:rsidRPr="006D0F57">
        <w:rPr>
          <w:b/>
          <w:sz w:val="28"/>
          <w:szCs w:val="28"/>
        </w:rPr>
        <w:t> </w:t>
      </w:r>
      <w:r w:rsidR="00EB7AD2" w:rsidRPr="006D0F57">
        <w:rPr>
          <w:sz w:val="28"/>
          <w:szCs w:val="28"/>
        </w:rPr>
        <w:t>настольно – печатные </w:t>
      </w:r>
      <w:r w:rsidR="00EB7AD2" w:rsidRPr="006D0F57">
        <w:rPr>
          <w:rStyle w:val="a4"/>
          <w:b w:val="0"/>
          <w:sz w:val="28"/>
          <w:szCs w:val="28"/>
          <w:bdr w:val="none" w:sz="0" w:space="0" w:color="auto" w:frame="1"/>
        </w:rPr>
        <w:t>дидактические игры,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EB7AD2" w:rsidRPr="006D0F57">
        <w:rPr>
          <w:sz w:val="28"/>
          <w:szCs w:val="28"/>
        </w:rPr>
        <w:t xml:space="preserve">которые </w:t>
      </w:r>
      <w:r w:rsidR="006D0F57" w:rsidRPr="006D0F57">
        <w:rPr>
          <w:sz w:val="28"/>
          <w:szCs w:val="28"/>
        </w:rPr>
        <w:t xml:space="preserve">также </w:t>
      </w:r>
      <w:r w:rsidR="00EB7AD2" w:rsidRPr="006D0F57">
        <w:rPr>
          <w:sz w:val="28"/>
          <w:szCs w:val="28"/>
        </w:rPr>
        <w:t>систематизированы в соответствии с </w:t>
      </w:r>
      <w:r w:rsidR="00EB7AD2" w:rsidRPr="006D0F57">
        <w:rPr>
          <w:rStyle w:val="a4"/>
          <w:b w:val="0"/>
          <w:sz w:val="28"/>
          <w:szCs w:val="28"/>
          <w:bdr w:val="none" w:sz="0" w:space="0" w:color="auto" w:frame="1"/>
        </w:rPr>
        <w:t>лексическими темами</w:t>
      </w:r>
      <w:r w:rsidR="003C0E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C0ECC" w:rsidRPr="003C0ECC">
        <w:rPr>
          <w:sz w:val="28"/>
          <w:szCs w:val="28"/>
        </w:rPr>
        <w:t>Ц</w:t>
      </w:r>
      <w:r w:rsidR="003C0ECC">
        <w:rPr>
          <w:sz w:val="28"/>
          <w:szCs w:val="28"/>
        </w:rPr>
        <w:t>ели</w:t>
      </w:r>
      <w:r w:rsidR="003C0ECC" w:rsidRPr="003C0ECC">
        <w:rPr>
          <w:sz w:val="28"/>
          <w:szCs w:val="28"/>
        </w:rPr>
        <w:t xml:space="preserve"> речевых игр и упражнений направлен</w:t>
      </w:r>
      <w:r w:rsidR="003C0ECC">
        <w:rPr>
          <w:sz w:val="28"/>
          <w:szCs w:val="28"/>
        </w:rPr>
        <w:t>ы</w:t>
      </w:r>
      <w:r w:rsidR="003C0ECC" w:rsidRPr="003C0ECC">
        <w:rPr>
          <w:sz w:val="28"/>
          <w:szCs w:val="28"/>
        </w:rPr>
        <w:t xml:space="preserve"> на решение разных речевых задач:</w:t>
      </w:r>
    </w:p>
    <w:p w:rsidR="00365047" w:rsidRDefault="00365047" w:rsidP="003650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Овладение речью, как средством общения</w:t>
      </w:r>
    </w:p>
    <w:p w:rsidR="00365047" w:rsidRDefault="00365047" w:rsidP="003650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Обогащение активного словаря</w:t>
      </w:r>
    </w:p>
    <w:p w:rsidR="00365047" w:rsidRDefault="00365047" w:rsidP="003650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звуковой культуры речи</w:t>
      </w:r>
    </w:p>
    <w:p w:rsidR="00365047" w:rsidRDefault="00365047" w:rsidP="003650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связной речи</w:t>
      </w:r>
    </w:p>
    <w:p w:rsidR="00365047" w:rsidRDefault="00365047" w:rsidP="003650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речевого творчества</w:t>
      </w:r>
    </w:p>
    <w:p w:rsidR="00365047" w:rsidRDefault="00365047" w:rsidP="003650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Знакомство с художественной литературой</w:t>
      </w:r>
    </w:p>
    <w:p w:rsidR="00365047" w:rsidRDefault="00365047" w:rsidP="003650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Формирование звуковой аналитико-синтетической активности</w:t>
      </w:r>
    </w:p>
    <w:p w:rsidR="00365047" w:rsidRPr="00365047" w:rsidRDefault="00365047" w:rsidP="0036504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B7AD2" w:rsidRPr="006D0F57" w:rsidRDefault="003C0ECC" w:rsidP="00426D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C0ECC">
        <w:rPr>
          <w:sz w:val="28"/>
          <w:szCs w:val="28"/>
        </w:rPr>
        <w:t>Эти задачи тесно связаны между собой и решаются на каждом возрастном этапе, от возраста к возрасту идет постепенное усложнение методов и приемов по развитию лексико-грамматического строя речи.</w:t>
      </w:r>
    </w:p>
    <w:p w:rsidR="00EB7AD2" w:rsidRPr="006D0F57" w:rsidRDefault="00EB7AD2" w:rsidP="00426D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D0F57">
        <w:rPr>
          <w:sz w:val="28"/>
          <w:szCs w:val="28"/>
        </w:rPr>
        <w:t>Систематическая </w:t>
      </w:r>
      <w:r w:rsidRPr="00E86097">
        <w:rPr>
          <w:rStyle w:val="a4"/>
          <w:b w:val="0"/>
          <w:sz w:val="28"/>
          <w:szCs w:val="28"/>
          <w:bdr w:val="none" w:sz="0" w:space="0" w:color="auto" w:frame="1"/>
        </w:rPr>
        <w:t xml:space="preserve">работа по </w:t>
      </w:r>
      <w:r w:rsidR="00017289" w:rsidRPr="00E86097">
        <w:rPr>
          <w:rStyle w:val="a4"/>
          <w:b w:val="0"/>
          <w:sz w:val="28"/>
          <w:szCs w:val="28"/>
          <w:bdr w:val="none" w:sz="0" w:space="0" w:color="auto" w:frame="1"/>
        </w:rPr>
        <w:t>развитию</w:t>
      </w:r>
      <w:r w:rsidRPr="00E86097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C059C3">
        <w:rPr>
          <w:rStyle w:val="a4"/>
          <w:b w:val="0"/>
          <w:sz w:val="28"/>
          <w:szCs w:val="28"/>
          <w:bdr w:val="none" w:sz="0" w:space="0" w:color="auto" w:frame="1"/>
        </w:rPr>
        <w:t>речи</w:t>
      </w:r>
      <w:r w:rsidRPr="00E86097">
        <w:rPr>
          <w:rStyle w:val="a4"/>
          <w:b w:val="0"/>
          <w:sz w:val="28"/>
          <w:szCs w:val="28"/>
          <w:bdr w:val="none" w:sz="0" w:space="0" w:color="auto" w:frame="1"/>
        </w:rPr>
        <w:t xml:space="preserve"> у детей</w:t>
      </w:r>
      <w:r w:rsidRPr="006D0F57">
        <w:rPr>
          <w:sz w:val="28"/>
          <w:szCs w:val="28"/>
        </w:rPr>
        <w:t> </w:t>
      </w:r>
      <w:r w:rsidR="00062C60">
        <w:rPr>
          <w:sz w:val="28"/>
          <w:szCs w:val="28"/>
        </w:rPr>
        <w:t xml:space="preserve">за полгода </w:t>
      </w:r>
      <w:r w:rsidR="00062C60" w:rsidRPr="00062C60">
        <w:rPr>
          <w:b/>
          <w:sz w:val="28"/>
          <w:szCs w:val="28"/>
        </w:rPr>
        <w:t xml:space="preserve">уже </w:t>
      </w:r>
      <w:r w:rsidRPr="00062C60">
        <w:rPr>
          <w:b/>
          <w:sz w:val="28"/>
          <w:szCs w:val="28"/>
        </w:rPr>
        <w:t>дает следующие результаты.</w:t>
      </w:r>
      <w:r w:rsidRPr="006D0F57">
        <w:rPr>
          <w:sz w:val="28"/>
          <w:szCs w:val="28"/>
        </w:rPr>
        <w:t xml:space="preserve"> У </w:t>
      </w:r>
      <w:r w:rsidRPr="00E86097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E86097">
        <w:rPr>
          <w:b/>
          <w:sz w:val="28"/>
          <w:szCs w:val="28"/>
        </w:rPr>
        <w:t> </w:t>
      </w:r>
      <w:r w:rsidRPr="006D0F57">
        <w:rPr>
          <w:sz w:val="28"/>
          <w:szCs w:val="28"/>
        </w:rPr>
        <w:t>расширяется запас слов, обозначающих названия предметов, действий, признаков. Они стараются </w:t>
      </w:r>
      <w:r w:rsidRPr="00E86097">
        <w:rPr>
          <w:rStyle w:val="a4"/>
          <w:b w:val="0"/>
          <w:sz w:val="28"/>
          <w:szCs w:val="28"/>
          <w:bdr w:val="none" w:sz="0" w:space="0" w:color="auto" w:frame="1"/>
        </w:rPr>
        <w:t>использовать</w:t>
      </w:r>
      <w:r w:rsidRPr="00E86097">
        <w:rPr>
          <w:b/>
          <w:sz w:val="28"/>
          <w:szCs w:val="28"/>
        </w:rPr>
        <w:t> </w:t>
      </w:r>
      <w:r w:rsidRPr="006D0F57">
        <w:rPr>
          <w:sz w:val="28"/>
          <w:szCs w:val="28"/>
        </w:rPr>
        <w:t>в своей речи синонимы, антонимы, существительные с обобщающим значением, употреблять разные части речи точно по смыслу.</w:t>
      </w:r>
    </w:p>
    <w:p w:rsidR="00A44BE1" w:rsidRDefault="00EB7AD2" w:rsidP="008668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6D0F57">
        <w:rPr>
          <w:sz w:val="28"/>
          <w:szCs w:val="28"/>
        </w:rPr>
        <w:t>У </w:t>
      </w:r>
      <w:r w:rsidRPr="00E86097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E86097">
        <w:rPr>
          <w:b/>
          <w:sz w:val="28"/>
          <w:szCs w:val="28"/>
        </w:rPr>
        <w:t> </w:t>
      </w:r>
      <w:r w:rsidRPr="006D0F57">
        <w:rPr>
          <w:sz w:val="28"/>
          <w:szCs w:val="28"/>
        </w:rPr>
        <w:t>совершенствуется умение согласовывать в предложении существительные с числительными, прилагательными; </w:t>
      </w:r>
      <w:r w:rsidRPr="00E86097">
        <w:rPr>
          <w:rStyle w:val="a4"/>
          <w:b w:val="0"/>
          <w:sz w:val="28"/>
          <w:szCs w:val="28"/>
          <w:bdr w:val="none" w:sz="0" w:space="0" w:color="auto" w:frame="1"/>
        </w:rPr>
        <w:t>формируется умение использовать</w:t>
      </w:r>
      <w:r w:rsidRPr="006D0F57">
        <w:rPr>
          <w:sz w:val="28"/>
          <w:szCs w:val="28"/>
        </w:rPr>
        <w:t> несклоняемые существительные. Ребята правильно согласуют слова в предложении, учатся </w:t>
      </w:r>
      <w:r w:rsidRPr="00E86097">
        <w:rPr>
          <w:rStyle w:val="a4"/>
          <w:b w:val="0"/>
          <w:sz w:val="28"/>
          <w:szCs w:val="28"/>
          <w:bdr w:val="none" w:sz="0" w:space="0" w:color="auto" w:frame="1"/>
        </w:rPr>
        <w:t>использовать</w:t>
      </w:r>
      <w:r w:rsidRPr="006D0F57">
        <w:rPr>
          <w:sz w:val="28"/>
          <w:szCs w:val="28"/>
        </w:rPr>
        <w:t> простейшие виды сложносочиненных и сложноподчиненных предложений, образуют </w:t>
      </w:r>
      <w:r w:rsidRPr="00E86097">
        <w:rPr>
          <w:rStyle w:val="a4"/>
          <w:b w:val="0"/>
          <w:sz w:val="28"/>
          <w:szCs w:val="28"/>
          <w:bdr w:val="none" w:sz="0" w:space="0" w:color="auto" w:frame="1"/>
        </w:rPr>
        <w:t>форму</w:t>
      </w:r>
      <w:r w:rsidRPr="006D0F57">
        <w:rPr>
          <w:sz w:val="28"/>
          <w:szCs w:val="28"/>
        </w:rPr>
        <w:t> множественного числа существительных, обозначающих </w:t>
      </w:r>
      <w:r w:rsidRPr="00E86097">
        <w:rPr>
          <w:rStyle w:val="a4"/>
          <w:b w:val="0"/>
          <w:sz w:val="28"/>
          <w:szCs w:val="28"/>
          <w:bdr w:val="none" w:sz="0" w:space="0" w:color="auto" w:frame="1"/>
        </w:rPr>
        <w:t>детенышей животных</w:t>
      </w:r>
      <w:r w:rsidR="006E63A3">
        <w:rPr>
          <w:sz w:val="28"/>
          <w:szCs w:val="28"/>
        </w:rPr>
        <w:t>, однокоренные слова,</w:t>
      </w:r>
      <w:r w:rsidRPr="006D0F57">
        <w:rPr>
          <w:sz w:val="28"/>
          <w:szCs w:val="28"/>
        </w:rPr>
        <w:t xml:space="preserve"> </w:t>
      </w:r>
      <w:r w:rsidR="00E86097" w:rsidRPr="006D0F57">
        <w:rPr>
          <w:sz w:val="28"/>
          <w:szCs w:val="28"/>
        </w:rPr>
        <w:t>верно</w:t>
      </w:r>
      <w:r w:rsidRPr="006D0F57">
        <w:rPr>
          <w:sz w:val="28"/>
          <w:szCs w:val="28"/>
        </w:rPr>
        <w:t> </w:t>
      </w:r>
      <w:r w:rsidR="00062C60">
        <w:rPr>
          <w:rStyle w:val="a4"/>
          <w:b w:val="0"/>
          <w:sz w:val="28"/>
          <w:szCs w:val="28"/>
          <w:bdr w:val="none" w:sz="0" w:space="0" w:color="auto" w:frame="1"/>
        </w:rPr>
        <w:t>используют</w:t>
      </w:r>
      <w:r w:rsidRPr="00E86097">
        <w:rPr>
          <w:rStyle w:val="a4"/>
          <w:b w:val="0"/>
          <w:sz w:val="28"/>
          <w:szCs w:val="28"/>
          <w:bdr w:val="none" w:sz="0" w:space="0" w:color="auto" w:frame="1"/>
        </w:rPr>
        <w:t xml:space="preserve"> предлоги</w:t>
      </w:r>
      <w:r w:rsidRPr="00E86097">
        <w:rPr>
          <w:b/>
          <w:sz w:val="28"/>
          <w:szCs w:val="28"/>
        </w:rPr>
        <w:t>.</w:t>
      </w:r>
    </w:p>
    <w:p w:rsidR="00A44BE1" w:rsidRPr="00844576" w:rsidRDefault="00C059C3" w:rsidP="00A44BE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A44BE1"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развития</w:t>
      </w:r>
      <w:r w:rsidR="00A4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BE1"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течение 2-3 лет) коррекционной работы и пристального внимания к речи детей не только со стороны специалистов (воспитателей, логопеда и др.), но и, в первую очередь, со стороны родителей, так как именно </w:t>
      </w:r>
      <w:r w:rsidR="00A44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являются</w:t>
      </w:r>
      <w:r w:rsidR="00A44BE1"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авторитетом и примером для подражания. </w:t>
      </w:r>
    </w:p>
    <w:p w:rsidR="00062C60" w:rsidRPr="00A44BE1" w:rsidRDefault="00A44BE1" w:rsidP="00A44BE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выпускается большое количество настольно-печат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игр для развития речи детей для домашних игр. Рекомендую родителям  некоторые игры </w:t>
      </w: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совместно с ребенком, что сделает общение с ним более интересным, познавательным и эмоционально насыщенным.</w:t>
      </w:r>
      <w:r w:rsidRPr="009C76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объясняю, что </w:t>
      </w:r>
      <w:r w:rsidRPr="009C769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ребенком можно просто «играть в слова» по пути домой или в детский сад. Важно, поощрять любые, даже самые малень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его успехи. </w:t>
      </w:r>
    </w:p>
    <w:p w:rsidR="002F7023" w:rsidRDefault="00C059C3" w:rsidP="00426DF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технологии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63CDC" w:rsidRPr="00E86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F57" w:rsidRPr="00E8609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Лэпбук</w:t>
      </w:r>
      <w:proofErr w:type="spellEnd"/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="006D0F57" w:rsidRPr="00E86097">
        <w:rPr>
          <w:rFonts w:ascii="Times New Roman" w:hAnsi="Times New Roman" w:cs="Times New Roman"/>
          <w:sz w:val="28"/>
          <w:szCs w:val="28"/>
          <w:shd w:val="clear" w:color="auto" w:fill="FFFFFF"/>
        </w:rPr>
        <w:t> нацеливает ребенка на самостоятельное, творческое решение игровых задач. - ребенок может сам составить свою картину </w:t>
      </w:r>
      <w:r w:rsidR="006D0F57" w:rsidRPr="00E8609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6D0F57" w:rsidRPr="00E86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доставая различные </w:t>
      </w:r>
      <w:r w:rsidR="00DB19EC">
        <w:rPr>
          <w:rFonts w:ascii="Times New Roman" w:hAnsi="Times New Roman" w:cs="Times New Roman"/>
          <w:sz w:val="28"/>
          <w:szCs w:val="28"/>
          <w:shd w:val="clear" w:color="auto" w:fill="FFFFFF"/>
        </w:rPr>
        <w:t>силуэты</w:t>
      </w:r>
      <w:r w:rsidR="006D0F57" w:rsidRPr="00E86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5047">
        <w:rPr>
          <w:rFonts w:ascii="Times New Roman" w:hAnsi="Times New Roman" w:cs="Times New Roman"/>
          <w:sz w:val="28"/>
          <w:szCs w:val="28"/>
          <w:shd w:val="clear" w:color="auto" w:fill="FFFFFF"/>
        </w:rPr>
        <w:t>из контейнера</w:t>
      </w:r>
      <w:r w:rsidR="006D0F57" w:rsidRPr="00E86097">
        <w:rPr>
          <w:rFonts w:ascii="Times New Roman" w:hAnsi="Times New Roman" w:cs="Times New Roman"/>
          <w:sz w:val="28"/>
          <w:szCs w:val="28"/>
          <w:shd w:val="clear" w:color="auto" w:fill="FFFFFF"/>
        </w:rPr>
        <w:t>, а при помощи педагога дополнить эту картину и расширить свой кругозор. Мы используем </w:t>
      </w:r>
      <w:proofErr w:type="spellStart"/>
      <w:r w:rsidR="006D0F57" w:rsidRPr="00E8609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лэпбук</w:t>
      </w:r>
      <w:proofErr w:type="spellEnd"/>
      <w:r w:rsidR="006D0F57" w:rsidRPr="00E86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разных режимных </w:t>
      </w:r>
      <w:proofErr w:type="gramStart"/>
      <w:r w:rsidR="006D0F57" w:rsidRPr="00E86097">
        <w:rPr>
          <w:rFonts w:ascii="Times New Roman" w:hAnsi="Times New Roman" w:cs="Times New Roman"/>
          <w:sz w:val="28"/>
          <w:szCs w:val="28"/>
          <w:shd w:val="clear" w:color="auto" w:fill="FFFFFF"/>
        </w:rPr>
        <w:t>моментах .</w:t>
      </w:r>
      <w:proofErr w:type="gramEnd"/>
      <w:r w:rsidR="006D0F57" w:rsidRPr="00E86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2F7023" w:rsidSect="001060A3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2B"/>
    <w:rsid w:val="00005913"/>
    <w:rsid w:val="00017289"/>
    <w:rsid w:val="000522BB"/>
    <w:rsid w:val="00062C60"/>
    <w:rsid w:val="000A7B52"/>
    <w:rsid w:val="000F314E"/>
    <w:rsid w:val="001060A3"/>
    <w:rsid w:val="0019675E"/>
    <w:rsid w:val="001B74FF"/>
    <w:rsid w:val="001F5E71"/>
    <w:rsid w:val="0021582B"/>
    <w:rsid w:val="00263CDC"/>
    <w:rsid w:val="00267FBC"/>
    <w:rsid w:val="002F7023"/>
    <w:rsid w:val="003174DB"/>
    <w:rsid w:val="00365047"/>
    <w:rsid w:val="003A7A8D"/>
    <w:rsid w:val="003C01F3"/>
    <w:rsid w:val="003C0ECC"/>
    <w:rsid w:val="00426DF1"/>
    <w:rsid w:val="004B073B"/>
    <w:rsid w:val="004C5F1A"/>
    <w:rsid w:val="004D497C"/>
    <w:rsid w:val="004F0B41"/>
    <w:rsid w:val="00564504"/>
    <w:rsid w:val="006251EC"/>
    <w:rsid w:val="00627F05"/>
    <w:rsid w:val="00640350"/>
    <w:rsid w:val="00652D5A"/>
    <w:rsid w:val="006D0F57"/>
    <w:rsid w:val="006E63A3"/>
    <w:rsid w:val="00773837"/>
    <w:rsid w:val="007E05A1"/>
    <w:rsid w:val="008107CC"/>
    <w:rsid w:val="0086686C"/>
    <w:rsid w:val="00922DFC"/>
    <w:rsid w:val="00945F57"/>
    <w:rsid w:val="009D741D"/>
    <w:rsid w:val="00A37C34"/>
    <w:rsid w:val="00A44BE1"/>
    <w:rsid w:val="00A75AE8"/>
    <w:rsid w:val="00AA3FDA"/>
    <w:rsid w:val="00AF66D3"/>
    <w:rsid w:val="00B334A9"/>
    <w:rsid w:val="00B64DF6"/>
    <w:rsid w:val="00C059C3"/>
    <w:rsid w:val="00C55D81"/>
    <w:rsid w:val="00CF11D0"/>
    <w:rsid w:val="00D05009"/>
    <w:rsid w:val="00D14A12"/>
    <w:rsid w:val="00D27BEA"/>
    <w:rsid w:val="00D73F60"/>
    <w:rsid w:val="00DB19EC"/>
    <w:rsid w:val="00E27ABF"/>
    <w:rsid w:val="00E507FB"/>
    <w:rsid w:val="00E86097"/>
    <w:rsid w:val="00EB7AD2"/>
    <w:rsid w:val="00F24F38"/>
    <w:rsid w:val="00F531CF"/>
    <w:rsid w:val="00F73E34"/>
    <w:rsid w:val="00F90E9D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62A6"/>
  <w15:docId w15:val="{20BCB0F3-BD02-4453-ABD5-CFB93474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AD2"/>
    <w:rPr>
      <w:b/>
      <w:bCs/>
    </w:rPr>
  </w:style>
  <w:style w:type="paragraph" w:customStyle="1" w:styleId="c1">
    <w:name w:val="c1"/>
    <w:basedOn w:val="a"/>
    <w:rsid w:val="0036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5047"/>
  </w:style>
  <w:style w:type="character" w:customStyle="1" w:styleId="c0">
    <w:name w:val="c0"/>
    <w:basedOn w:val="a0"/>
    <w:rsid w:val="0036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hp</cp:lastModifiedBy>
  <cp:revision>6</cp:revision>
  <dcterms:created xsi:type="dcterms:W3CDTF">2020-04-21T05:28:00Z</dcterms:created>
  <dcterms:modified xsi:type="dcterms:W3CDTF">2023-03-27T17:02:00Z</dcterms:modified>
</cp:coreProperties>
</file>